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C" w:rsidRPr="00B63D4D" w:rsidRDefault="00B63D4D" w:rsidP="00B63D4D">
      <w:pPr>
        <w:pStyle w:val="22"/>
        <w:shd w:val="clear" w:color="auto" w:fill="auto"/>
        <w:spacing w:after="0" w:line="240" w:lineRule="auto"/>
        <w:ind w:left="56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 7</w:t>
      </w:r>
      <w:r w:rsidR="006F5CBC" w:rsidRPr="00B63D4D">
        <w:rPr>
          <w:sz w:val="24"/>
          <w:szCs w:val="24"/>
        </w:rPr>
        <w:t xml:space="preserve"> </w:t>
      </w:r>
      <w:r w:rsidR="006F5CBC" w:rsidRPr="00B63D4D">
        <w:rPr>
          <w:rStyle w:val="21"/>
          <w:sz w:val="24"/>
          <w:szCs w:val="24"/>
        </w:rPr>
        <w:t xml:space="preserve"> </w:t>
      </w:r>
      <w:r w:rsidR="006F5CBC" w:rsidRPr="00B63D4D">
        <w:rPr>
          <w:rStyle w:val="21"/>
          <w:color w:val="000000"/>
          <w:sz w:val="24"/>
          <w:szCs w:val="24"/>
        </w:rPr>
        <w:t>к приказу</w:t>
      </w:r>
    </w:p>
    <w:p w:rsidR="006F5CBC" w:rsidRPr="00B63D4D" w:rsidRDefault="006F5CBC" w:rsidP="00B63D4D">
      <w:pPr>
        <w:pStyle w:val="22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63D4D">
        <w:rPr>
          <w:rStyle w:val="21"/>
          <w:color w:val="000000"/>
          <w:sz w:val="24"/>
          <w:szCs w:val="24"/>
        </w:rPr>
        <w:t xml:space="preserve">директора МБУК «ДКЦ» </w:t>
      </w:r>
    </w:p>
    <w:p w:rsidR="00281836" w:rsidRPr="00281836" w:rsidRDefault="00281836" w:rsidP="00281836">
      <w:pPr>
        <w:widowControl w:val="0"/>
        <w:spacing w:after="240" w:line="274" w:lineRule="exact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81836">
        <w:rPr>
          <w:rFonts w:ascii="Arial Unicode MS" w:eastAsia="Arial Unicode MS" w:hAnsi="Arial Unicode MS" w:cs="Times New Roman" w:hint="eastAsia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Pr="0028183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«20» июня 2016г. № 85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06F5" w:rsidRPr="00B63D4D" w:rsidRDefault="007406F5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9EE" w:rsidRPr="00B63D4D" w:rsidRDefault="005579EE" w:rsidP="006C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4D">
        <w:rPr>
          <w:rFonts w:ascii="Times New Roman" w:hAnsi="Times New Roman" w:cs="Times New Roman"/>
          <w:b/>
          <w:bCs/>
          <w:sz w:val="24"/>
          <w:szCs w:val="24"/>
        </w:rPr>
        <w:t>КОДЕКС</w:t>
      </w:r>
      <w:r w:rsidR="006C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D4D">
        <w:rPr>
          <w:rFonts w:ascii="Times New Roman" w:hAnsi="Times New Roman" w:cs="Times New Roman"/>
          <w:b/>
          <w:bCs/>
          <w:sz w:val="24"/>
          <w:szCs w:val="24"/>
        </w:rPr>
        <w:t xml:space="preserve">ЭТИКИ </w:t>
      </w:r>
    </w:p>
    <w:p w:rsidR="006F5CBC" w:rsidRPr="00B63D4D" w:rsidRDefault="006C4C2A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 </w:t>
      </w:r>
      <w:r w:rsidR="006F5CBC" w:rsidRPr="00B63D4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учреждения </w:t>
      </w:r>
      <w:r w:rsidR="00B63D4D">
        <w:rPr>
          <w:rFonts w:ascii="Times New Roman" w:hAnsi="Times New Roman" w:cs="Times New Roman"/>
          <w:b/>
          <w:bCs/>
          <w:sz w:val="24"/>
          <w:szCs w:val="24"/>
        </w:rPr>
        <w:t xml:space="preserve">культуры                                                                           </w:t>
      </w:r>
      <w:r w:rsidR="006F5CBC" w:rsidRPr="00B63D4D">
        <w:rPr>
          <w:rFonts w:ascii="Times New Roman" w:hAnsi="Times New Roman" w:cs="Times New Roman"/>
          <w:b/>
          <w:bCs/>
          <w:sz w:val="24"/>
          <w:szCs w:val="24"/>
        </w:rPr>
        <w:t>«Детский культурный центр»</w:t>
      </w:r>
    </w:p>
    <w:p w:rsidR="006F5CBC" w:rsidRPr="00B63D4D" w:rsidRDefault="006F5CBC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D4D">
        <w:rPr>
          <w:rFonts w:ascii="Times New Roman" w:hAnsi="Times New Roman" w:cs="Times New Roman"/>
          <w:b/>
          <w:sz w:val="24"/>
          <w:szCs w:val="24"/>
        </w:rPr>
        <w:t>1</w:t>
      </w:r>
      <w:r w:rsidR="005579EE" w:rsidRPr="00B63D4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EE" w:rsidRPr="00B63D4D" w:rsidRDefault="003E56C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К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одекс этики и служебного поведения работников </w:t>
      </w:r>
      <w:r w:rsidRPr="00B63D4D">
        <w:rPr>
          <w:rFonts w:ascii="Times New Roman" w:hAnsi="Times New Roman" w:cs="Times New Roman"/>
          <w:sz w:val="24"/>
          <w:szCs w:val="24"/>
        </w:rPr>
        <w:t xml:space="preserve">МБУК «ДКЦ» 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F5079" w:rsidRPr="00B63D4D">
        <w:rPr>
          <w:rFonts w:ascii="Times New Roman" w:hAnsi="Times New Roman" w:cs="Times New Roman"/>
          <w:sz w:val="24"/>
          <w:szCs w:val="24"/>
        </w:rPr>
        <w:t xml:space="preserve">– </w:t>
      </w:r>
      <w:r w:rsidR="005579EE" w:rsidRPr="00B63D4D">
        <w:rPr>
          <w:rFonts w:ascii="Times New Roman" w:hAnsi="Times New Roman" w:cs="Times New Roman"/>
          <w:sz w:val="24"/>
          <w:szCs w:val="24"/>
        </w:rPr>
        <w:t>Кодекс</w:t>
      </w:r>
      <w:r w:rsidR="001F5079" w:rsidRPr="00B63D4D">
        <w:rPr>
          <w:rFonts w:ascii="Times New Roman" w:hAnsi="Times New Roman" w:cs="Times New Roman"/>
          <w:sz w:val="24"/>
          <w:szCs w:val="24"/>
        </w:rPr>
        <w:t xml:space="preserve"> этики</w:t>
      </w:r>
      <w:r w:rsidRPr="00B63D4D">
        <w:rPr>
          <w:rFonts w:ascii="Times New Roman" w:hAnsi="Times New Roman" w:cs="Times New Roman"/>
          <w:sz w:val="24"/>
          <w:szCs w:val="24"/>
        </w:rPr>
        <w:t>)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общих принципов профессиональной этики и основных правил служебного поведения, которыми дол</w:t>
      </w:r>
      <w:r w:rsidRPr="00B63D4D">
        <w:rPr>
          <w:rFonts w:ascii="Times New Roman" w:hAnsi="Times New Roman" w:cs="Times New Roman"/>
          <w:sz w:val="24"/>
          <w:szCs w:val="24"/>
        </w:rPr>
        <w:t xml:space="preserve">жны руководствоваться сотрудники учреждения </w:t>
      </w:r>
      <w:r w:rsidR="005579EE" w:rsidRPr="00B63D4D">
        <w:rPr>
          <w:rFonts w:ascii="Times New Roman" w:hAnsi="Times New Roman" w:cs="Times New Roman"/>
          <w:sz w:val="24"/>
          <w:szCs w:val="24"/>
        </w:rPr>
        <w:t>независимо</w:t>
      </w:r>
      <w:r w:rsidR="002C46E0" w:rsidRPr="00B63D4D">
        <w:rPr>
          <w:rFonts w:ascii="Times New Roman" w:hAnsi="Times New Roman" w:cs="Times New Roman"/>
          <w:sz w:val="24"/>
          <w:szCs w:val="24"/>
        </w:rPr>
        <w:t xml:space="preserve"> </w:t>
      </w:r>
      <w:r w:rsidR="005579EE" w:rsidRPr="00B63D4D">
        <w:rPr>
          <w:rFonts w:ascii="Times New Roman" w:hAnsi="Times New Roman" w:cs="Times New Roman"/>
          <w:sz w:val="24"/>
          <w:szCs w:val="24"/>
        </w:rPr>
        <w:t>от занимаемой ими должности.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Ознакомление с положениями Кодекса </w:t>
      </w:r>
      <w:r w:rsidR="001F5079" w:rsidRPr="00B63D4D">
        <w:rPr>
          <w:rFonts w:ascii="Times New Roman" w:hAnsi="Times New Roman" w:cs="Times New Roman"/>
          <w:sz w:val="24"/>
          <w:szCs w:val="24"/>
        </w:rPr>
        <w:t xml:space="preserve">этики </w:t>
      </w:r>
      <w:r w:rsidRPr="00B63D4D">
        <w:rPr>
          <w:rFonts w:ascii="Times New Roman" w:hAnsi="Times New Roman" w:cs="Times New Roman"/>
          <w:sz w:val="24"/>
          <w:szCs w:val="24"/>
        </w:rPr>
        <w:t>граждан, пос</w:t>
      </w:r>
      <w:r w:rsidR="006F5CBC" w:rsidRPr="00B63D4D">
        <w:rPr>
          <w:rFonts w:ascii="Times New Roman" w:hAnsi="Times New Roman" w:cs="Times New Roman"/>
          <w:sz w:val="24"/>
          <w:szCs w:val="24"/>
        </w:rPr>
        <w:t>тупающих на работу в учреждение</w:t>
      </w:r>
      <w:r w:rsidRPr="00B63D4D">
        <w:rPr>
          <w:rFonts w:ascii="Times New Roman" w:hAnsi="Times New Roman" w:cs="Times New Roman"/>
          <w:sz w:val="24"/>
          <w:szCs w:val="24"/>
        </w:rPr>
        <w:t xml:space="preserve">, производится в соответствии со </w:t>
      </w:r>
      <w:hyperlink r:id="rId8" w:history="1">
        <w:r w:rsidRPr="00B63D4D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B63D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Целью Кодекса </w:t>
      </w:r>
      <w:r w:rsidR="001F5079" w:rsidRPr="00B63D4D">
        <w:rPr>
          <w:rFonts w:ascii="Times New Roman" w:hAnsi="Times New Roman" w:cs="Times New Roman"/>
          <w:sz w:val="24"/>
          <w:szCs w:val="24"/>
        </w:rPr>
        <w:t xml:space="preserve">этики </w:t>
      </w:r>
      <w:r w:rsidRPr="00B63D4D">
        <w:rPr>
          <w:rFonts w:ascii="Times New Roman" w:hAnsi="Times New Roman" w:cs="Times New Roman"/>
          <w:sz w:val="24"/>
          <w:szCs w:val="24"/>
        </w:rPr>
        <w:t xml:space="preserve">является установление этических норм и правил служебного поведения работников </w:t>
      </w:r>
      <w:r w:rsidR="006F5CBC" w:rsidRPr="00B63D4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63D4D">
        <w:rPr>
          <w:rFonts w:ascii="Times New Roman" w:hAnsi="Times New Roman" w:cs="Times New Roman"/>
          <w:sz w:val="24"/>
          <w:szCs w:val="24"/>
        </w:rPr>
        <w:t xml:space="preserve">для добросовестного выполнения ими своей профессиональной деятельности, обеспечение единой нравственно-нормативной основы поведения работников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>, формирование нетерпимого отношения к коррупции.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Кодекс </w:t>
      </w:r>
      <w:r w:rsidR="001F5079" w:rsidRPr="00B63D4D">
        <w:rPr>
          <w:rFonts w:ascii="Times New Roman" w:hAnsi="Times New Roman" w:cs="Times New Roman"/>
          <w:sz w:val="24"/>
          <w:szCs w:val="24"/>
        </w:rPr>
        <w:t xml:space="preserve">этики </w:t>
      </w:r>
      <w:r w:rsidRPr="00B63D4D">
        <w:rPr>
          <w:rFonts w:ascii="Times New Roman" w:hAnsi="Times New Roman" w:cs="Times New Roman"/>
          <w:sz w:val="24"/>
          <w:szCs w:val="24"/>
        </w:rPr>
        <w:t xml:space="preserve">служит основой для формирования взаимоотношений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 xml:space="preserve">в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учреждении</w:t>
      </w:r>
      <w:r w:rsidRPr="00B63D4D">
        <w:rPr>
          <w:rFonts w:ascii="Times New Roman" w:hAnsi="Times New Roman" w:cs="Times New Roman"/>
          <w:sz w:val="24"/>
          <w:szCs w:val="24"/>
        </w:rPr>
        <w:t xml:space="preserve">, основанных на нормах морали, уважительного отношения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 xml:space="preserve">к работникам и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учреждению</w:t>
      </w:r>
      <w:r w:rsidRPr="00B63D4D">
        <w:rPr>
          <w:rFonts w:ascii="Times New Roman" w:hAnsi="Times New Roman" w:cs="Times New Roman"/>
          <w:sz w:val="24"/>
          <w:szCs w:val="24"/>
        </w:rPr>
        <w:t>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Кодекс </w:t>
      </w:r>
      <w:r w:rsidR="001F5079" w:rsidRPr="00B63D4D">
        <w:rPr>
          <w:rFonts w:ascii="Times New Roman" w:hAnsi="Times New Roman" w:cs="Times New Roman"/>
          <w:sz w:val="24"/>
          <w:szCs w:val="24"/>
        </w:rPr>
        <w:t xml:space="preserve">этики </w:t>
      </w:r>
      <w:r w:rsidRPr="00B63D4D">
        <w:rPr>
          <w:rFonts w:ascii="Times New Roman" w:hAnsi="Times New Roman" w:cs="Times New Roman"/>
          <w:sz w:val="24"/>
          <w:szCs w:val="24"/>
        </w:rPr>
        <w:t xml:space="preserve">призван повысить эффективность выполнения работниками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Знание и соблюдение работниками положений Кодекса является одним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>из критериев оценки качества их профессиональной деятельности и служебного поведения.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Каждый работник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должен следовать положениям Кодекса,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 xml:space="preserve">а каждый гражданин Российской Федерации вправе ожидать от работника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поведения в отношениях с ним в соответствии с положениями Кодекса.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За нарушение положений Кодекса руководитель и работник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6CE" w:rsidRPr="00B63D4D" w:rsidRDefault="003E56CE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D4D">
        <w:rPr>
          <w:rFonts w:ascii="Times New Roman" w:hAnsi="Times New Roman" w:cs="Times New Roman"/>
          <w:b/>
          <w:sz w:val="24"/>
          <w:szCs w:val="24"/>
        </w:rPr>
        <w:t>2</w:t>
      </w:r>
      <w:r w:rsidR="005579EE" w:rsidRPr="00B63D4D">
        <w:rPr>
          <w:rFonts w:ascii="Times New Roman" w:hAnsi="Times New Roman" w:cs="Times New Roman"/>
          <w:b/>
          <w:sz w:val="24"/>
          <w:szCs w:val="24"/>
        </w:rPr>
        <w:t>. Основные понятия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В целях настоящего Кодекса используются следующие понятия: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</w:t>
      </w:r>
      <w:r w:rsidR="00660E1F" w:rsidRPr="00B63D4D">
        <w:rPr>
          <w:rFonts w:ascii="Times New Roman" w:hAnsi="Times New Roman" w:cs="Times New Roman"/>
          <w:sz w:val="24"/>
          <w:szCs w:val="24"/>
        </w:rPr>
        <w:t>–</w:t>
      </w:r>
      <w:r w:rsidRPr="00B63D4D">
        <w:rPr>
          <w:rFonts w:ascii="Times New Roman" w:hAnsi="Times New Roman" w:cs="Times New Roman"/>
          <w:sz w:val="24"/>
          <w:szCs w:val="24"/>
        </w:rPr>
        <w:t xml:space="preserve"> лица, состоящие с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учреждением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 трудовых отношениях;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личная заинтересованность </w:t>
      </w:r>
      <w:r w:rsidR="00660E1F" w:rsidRPr="00B63D4D">
        <w:rPr>
          <w:rFonts w:ascii="Times New Roman" w:hAnsi="Times New Roman" w:cs="Times New Roman"/>
          <w:sz w:val="24"/>
          <w:szCs w:val="24"/>
        </w:rPr>
        <w:t>–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возможность получения работником </w:t>
      </w:r>
      <w:r w:rsidR="006F5CB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служебная информация </w:t>
      </w:r>
      <w:r w:rsidR="00660E1F" w:rsidRPr="00B63D4D">
        <w:rPr>
          <w:rFonts w:ascii="Times New Roman" w:hAnsi="Times New Roman" w:cs="Times New Roman"/>
          <w:sz w:val="24"/>
          <w:szCs w:val="24"/>
        </w:rPr>
        <w:t>–</w:t>
      </w:r>
      <w:r w:rsidRPr="00B63D4D">
        <w:rPr>
          <w:rFonts w:ascii="Times New Roman" w:hAnsi="Times New Roman" w:cs="Times New Roman"/>
          <w:sz w:val="24"/>
          <w:szCs w:val="24"/>
        </w:rPr>
        <w:t xml:space="preserve"> любая, не являющаяся общедоступной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 xml:space="preserve">и не подлежащая разглашению информация, находящаяся в распоряжении работников </w:t>
      </w:r>
      <w:r w:rsidR="007E74E7" w:rsidRPr="00B63D4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63D4D">
        <w:rPr>
          <w:rFonts w:ascii="Times New Roman" w:hAnsi="Times New Roman" w:cs="Times New Roman"/>
          <w:sz w:val="24"/>
          <w:szCs w:val="24"/>
        </w:rPr>
        <w:t xml:space="preserve">в силу их служебных обязанностей, распространение которой может нанести ущерб законным интересам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, клиентов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>, деловых партнеров;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D4D">
        <w:rPr>
          <w:rFonts w:ascii="Times New Roman" w:hAnsi="Times New Roman" w:cs="Times New Roman"/>
          <w:sz w:val="24"/>
          <w:szCs w:val="24"/>
        </w:rPr>
        <w:t xml:space="preserve">конфликт интересов </w:t>
      </w:r>
      <w:r w:rsidR="00660E1F" w:rsidRPr="00B63D4D">
        <w:rPr>
          <w:rFonts w:ascii="Times New Roman" w:hAnsi="Times New Roman" w:cs="Times New Roman"/>
          <w:sz w:val="24"/>
          <w:szCs w:val="24"/>
        </w:rPr>
        <w:t xml:space="preserve">– </w:t>
      </w:r>
      <w:r w:rsidRPr="00B63D4D">
        <w:rPr>
          <w:rFonts w:ascii="Times New Roman" w:hAnsi="Times New Roman" w:cs="Times New Roman"/>
          <w:sz w:val="24"/>
          <w:szCs w:val="24"/>
        </w:rPr>
        <w:t xml:space="preserve">ситуация, при которой личная (прямая или косвенная) заинтересованность работника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, с одной стороны, и правами и законными интересами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, клиентов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, деловых партнеров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, способное привести к причинению вреда правам и законным интересам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, клиентов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B63D4D">
        <w:rPr>
          <w:rFonts w:ascii="Times New Roman" w:hAnsi="Times New Roman" w:cs="Times New Roman"/>
          <w:sz w:val="24"/>
          <w:szCs w:val="24"/>
        </w:rPr>
        <w:t xml:space="preserve">, </w:t>
      </w:r>
      <w:r w:rsidRPr="00B63D4D">
        <w:rPr>
          <w:rFonts w:ascii="Times New Roman" w:hAnsi="Times New Roman" w:cs="Times New Roman"/>
          <w:sz w:val="24"/>
          <w:szCs w:val="24"/>
        </w:rPr>
        <w:lastRenderedPageBreak/>
        <w:t xml:space="preserve">деловых партнеров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>;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клиент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</w:t>
      </w:r>
      <w:r w:rsidR="00660E1F" w:rsidRPr="00B63D4D">
        <w:rPr>
          <w:rFonts w:ascii="Times New Roman" w:hAnsi="Times New Roman" w:cs="Times New Roman"/>
          <w:sz w:val="24"/>
          <w:szCs w:val="24"/>
        </w:rPr>
        <w:t>–</w:t>
      </w:r>
      <w:r w:rsidRPr="00B63D4D">
        <w:rPr>
          <w:rFonts w:ascii="Times New Roman" w:hAnsi="Times New Roman" w:cs="Times New Roman"/>
          <w:sz w:val="24"/>
          <w:szCs w:val="24"/>
        </w:rPr>
        <w:t xml:space="preserve"> юридическое или физическое лицо, которому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учреждением</w:t>
      </w:r>
      <w:r w:rsidRPr="00B63D4D">
        <w:rPr>
          <w:rFonts w:ascii="Times New Roman" w:hAnsi="Times New Roman" w:cs="Times New Roman"/>
          <w:sz w:val="24"/>
          <w:szCs w:val="24"/>
        </w:rPr>
        <w:t xml:space="preserve"> оказываются услуги, производятся работы в процессе осуществления деятельности;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деловой партнер </w:t>
      </w:r>
      <w:r w:rsidR="00660E1F" w:rsidRPr="00B63D4D">
        <w:rPr>
          <w:rFonts w:ascii="Times New Roman" w:hAnsi="Times New Roman" w:cs="Times New Roman"/>
          <w:sz w:val="24"/>
          <w:szCs w:val="24"/>
        </w:rPr>
        <w:t>–</w:t>
      </w:r>
      <w:r w:rsidRPr="00B63D4D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 с которым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учреждение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взаимодействует на основании договора в установленной сфере деятельности.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62"/>
      <w:bookmarkEnd w:id="2"/>
      <w:r w:rsidRPr="00B63D4D">
        <w:rPr>
          <w:rFonts w:ascii="Times New Roman" w:hAnsi="Times New Roman" w:cs="Times New Roman"/>
          <w:b/>
          <w:sz w:val="24"/>
          <w:szCs w:val="24"/>
        </w:rPr>
        <w:t>3</w:t>
      </w:r>
      <w:r w:rsidR="005579EE" w:rsidRPr="00B63D4D">
        <w:rPr>
          <w:rFonts w:ascii="Times New Roman" w:hAnsi="Times New Roman" w:cs="Times New Roman"/>
          <w:b/>
          <w:sz w:val="24"/>
          <w:szCs w:val="24"/>
        </w:rPr>
        <w:t>. Основные принципы профессиональной этики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4D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7E74E7" w:rsidRPr="00B63D4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профессиональной этики:</w:t>
      </w: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3.1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законность: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учреждение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работники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в соответствии с </w:t>
      </w:r>
      <w:hyperlink r:id="rId9" w:history="1">
        <w:r w:rsidR="005579EE" w:rsidRPr="00B63D4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5579EE" w:rsidRPr="00B63D4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3.</w:t>
      </w:r>
      <w:r w:rsidR="005579EE" w:rsidRPr="00B63D4D">
        <w:rPr>
          <w:rFonts w:ascii="Times New Roman" w:hAnsi="Times New Roman" w:cs="Times New Roman"/>
          <w:sz w:val="24"/>
          <w:szCs w:val="24"/>
        </w:rPr>
        <w:t>2</w:t>
      </w:r>
      <w:r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приоритет прав и законных интересов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клиентов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деловых партнеров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: работники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исходят из того, что права и законные интересы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клиентов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деловых партнеров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ставятся выше личной заинтересованности работников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;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3</w:t>
      </w:r>
      <w:r w:rsidR="0039485B" w:rsidRPr="00B63D4D">
        <w:rPr>
          <w:rFonts w:ascii="Times New Roman" w:hAnsi="Times New Roman" w:cs="Times New Roman"/>
          <w:sz w:val="24"/>
          <w:szCs w:val="24"/>
        </w:rPr>
        <w:t>.3 </w:t>
      </w:r>
      <w:r w:rsidRPr="00B63D4D">
        <w:rPr>
          <w:rFonts w:ascii="Times New Roman" w:hAnsi="Times New Roman" w:cs="Times New Roman"/>
          <w:sz w:val="24"/>
          <w:szCs w:val="24"/>
        </w:rPr>
        <w:t xml:space="preserve">профессионализм: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учреждение</w:t>
      </w:r>
      <w:r w:rsidRPr="00B63D4D">
        <w:rPr>
          <w:rFonts w:ascii="Times New Roman" w:hAnsi="Times New Roman" w:cs="Times New Roman"/>
          <w:sz w:val="24"/>
          <w:szCs w:val="24"/>
        </w:rPr>
        <w:t xml:space="preserve"> принимает меры по поддержанию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 xml:space="preserve">и повышению уровня квалификации и профессионализма работников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>, в том числе путем проведения профессионального обучения.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стремятся к повышению своего профессионального уровня;</w:t>
      </w: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3.</w:t>
      </w:r>
      <w:r w:rsidR="005579EE" w:rsidRPr="00B63D4D">
        <w:rPr>
          <w:rFonts w:ascii="Times New Roman" w:hAnsi="Times New Roman" w:cs="Times New Roman"/>
          <w:sz w:val="24"/>
          <w:szCs w:val="24"/>
        </w:rPr>
        <w:t>4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независимость: работники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деловых партнеров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;</w:t>
      </w: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3.</w:t>
      </w:r>
      <w:r w:rsidR="005579EE" w:rsidRPr="00B63D4D">
        <w:rPr>
          <w:rFonts w:ascii="Times New Roman" w:hAnsi="Times New Roman" w:cs="Times New Roman"/>
          <w:sz w:val="24"/>
          <w:szCs w:val="24"/>
        </w:rPr>
        <w:t>5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добросовестность: работники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обязаны ответственно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и справедливо относиться друг к другу, к клиентам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деловым партнерам </w:t>
      </w:r>
      <w:r w:rsidR="007E74E7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.</w:t>
      </w:r>
    </w:p>
    <w:p w:rsidR="005579EE" w:rsidRPr="00B63D4D" w:rsidRDefault="0084756C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Учреждение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обеспечивает все необходимые условия, позволяющие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ее клиенту, а также </w:t>
      </w:r>
      <w:r w:rsidRPr="00B63D4D">
        <w:rPr>
          <w:rFonts w:ascii="Times New Roman" w:hAnsi="Times New Roman" w:cs="Times New Roman"/>
          <w:sz w:val="24"/>
          <w:szCs w:val="24"/>
        </w:rPr>
        <w:t>учреждению, контролирующему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3.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6 информационная открытость: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учреждение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5579EE" w:rsidRPr="00B63D4D" w:rsidRDefault="0039485B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3.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7 объективность и справедливое отношение: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учреждение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обеспечивает справедливое (равное) отношение ко всем клиентам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и деловым партнерам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76"/>
      <w:bookmarkEnd w:id="3"/>
      <w:r w:rsidRPr="00B63D4D">
        <w:rPr>
          <w:rFonts w:ascii="Times New Roman" w:hAnsi="Times New Roman" w:cs="Times New Roman"/>
          <w:b/>
          <w:sz w:val="24"/>
          <w:szCs w:val="24"/>
        </w:rPr>
        <w:t>4</w:t>
      </w:r>
      <w:r w:rsidR="005579EE" w:rsidRPr="00B63D4D">
        <w:rPr>
          <w:rFonts w:ascii="Times New Roman" w:hAnsi="Times New Roman" w:cs="Times New Roman"/>
          <w:b/>
          <w:sz w:val="24"/>
          <w:szCs w:val="24"/>
        </w:rPr>
        <w:t>. Основные правила служебного поведения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4D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84756C" w:rsidRPr="00B63D4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1 исполнять должностные обязанности добросовестно и на высоком профессиональном уровне в целях обеспечения эффективной работы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2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3 осуществлять свою деятельнос</w:t>
      </w:r>
      <w:r w:rsidR="0084756C" w:rsidRPr="00B63D4D">
        <w:rPr>
          <w:rFonts w:ascii="Times New Roman" w:hAnsi="Times New Roman" w:cs="Times New Roman"/>
          <w:sz w:val="24"/>
          <w:szCs w:val="24"/>
        </w:rPr>
        <w:t>ть в пределах полномочий данного 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;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</w:t>
      </w:r>
      <w:r w:rsidR="00AD748F" w:rsidRPr="00B63D4D">
        <w:rPr>
          <w:rFonts w:ascii="Times New Roman" w:hAnsi="Times New Roman" w:cs="Times New Roman"/>
          <w:sz w:val="24"/>
          <w:szCs w:val="24"/>
        </w:rPr>
        <w:t>.4</w:t>
      </w:r>
      <w:r w:rsidRPr="00B63D4D">
        <w:rPr>
          <w:rFonts w:ascii="Times New Roman" w:hAnsi="Times New Roman" w:cs="Times New Roman"/>
          <w:sz w:val="24"/>
          <w:szCs w:val="24"/>
        </w:rPr>
        <w:t xml:space="preserve"> соблюдать беспристрастность, исключающую возможность влияния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>на служебную деятельность решений политических партий, иных общественных объединений;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7 соблюдать правила делового поведения и общения, проявлять корректность и </w:t>
      </w:r>
      <w:r w:rsidR="005579EE" w:rsidRPr="00B63D4D">
        <w:rPr>
          <w:rFonts w:ascii="Times New Roman" w:hAnsi="Times New Roman" w:cs="Times New Roman"/>
          <w:sz w:val="24"/>
          <w:szCs w:val="24"/>
        </w:rPr>
        <w:lastRenderedPageBreak/>
        <w:t>внимательность в обращении с клиентами и деловыми партнерами;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9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1</w:t>
      </w:r>
      <w:r w:rsidRPr="00B63D4D">
        <w:rPr>
          <w:rFonts w:ascii="Times New Roman" w:hAnsi="Times New Roman" w:cs="Times New Roman"/>
          <w:sz w:val="24"/>
          <w:szCs w:val="24"/>
        </w:rPr>
        <w:t>0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соблюдать права клиентов </w:t>
      </w:r>
      <w:r w:rsidR="0084756C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1</w:t>
      </w:r>
      <w:r w:rsidRPr="00B63D4D">
        <w:rPr>
          <w:rFonts w:ascii="Times New Roman" w:hAnsi="Times New Roman" w:cs="Times New Roman"/>
          <w:sz w:val="24"/>
          <w:szCs w:val="24"/>
        </w:rPr>
        <w:t>1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в объективном исполнении должностных обязанностей работника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4.12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не использовать должностное положение для оказания влияния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13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соблюдать установленные правила публичных выступлений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14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>15</w:t>
      </w:r>
      <w:r w:rsidR="00DC007C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>нести персональную ответственность за результаты своей деятельности;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4.16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DD06EB" w:rsidRPr="00B63D4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579EE" w:rsidRPr="00B63D4D">
        <w:rPr>
          <w:rFonts w:ascii="Times New Roman" w:hAnsi="Times New Roman" w:cs="Times New Roman"/>
          <w:sz w:val="24"/>
          <w:szCs w:val="24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4.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17 внешний вид работника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при исполнении им должностных обязанностей, в зависимости от условий работы и формата служебного мероприятия, должен выражать уважение к клиентам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, деловым партнерам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="005579EE" w:rsidRPr="00B63D4D">
        <w:rPr>
          <w:rFonts w:ascii="Times New Roman" w:hAnsi="Times New Roman" w:cs="Times New Roman"/>
          <w:sz w:val="24"/>
          <w:szCs w:val="24"/>
        </w:rPr>
        <w:t>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работника </w:t>
      </w:r>
      <w:proofErr w:type="gramStart"/>
      <w:r w:rsidRPr="00B63D4D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B63D4D">
        <w:rPr>
          <w:rFonts w:ascii="Times New Roman" w:hAnsi="Times New Roman" w:cs="Times New Roman"/>
          <w:sz w:val="24"/>
          <w:szCs w:val="24"/>
        </w:rPr>
        <w:t>: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-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любого вида высказывания и действия дискриминационного характера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="005579EE" w:rsidRPr="00B63D4D">
        <w:rPr>
          <w:rFonts w:ascii="Times New Roman" w:hAnsi="Times New Roman" w:cs="Times New Roman"/>
          <w:sz w:val="24"/>
          <w:szCs w:val="24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-</w:t>
      </w:r>
      <w:r w:rsidR="00660E1F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D06EB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>, наделенный организационно-распорядительными полномочиями, также обязан: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-</w:t>
      </w:r>
      <w:r w:rsidR="00660E1F" w:rsidRPr="00B63D4D">
        <w:rPr>
          <w:rFonts w:ascii="Times New Roman" w:hAnsi="Times New Roman" w:cs="Times New Roman"/>
          <w:sz w:val="24"/>
          <w:szCs w:val="24"/>
        </w:rPr>
        <w:t> </w:t>
      </w:r>
      <w:r w:rsidR="005579EE" w:rsidRPr="00B63D4D"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конфликта интересов;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>-</w:t>
      </w:r>
      <w:r w:rsidR="005579EE" w:rsidRPr="00B63D4D">
        <w:rPr>
          <w:rFonts w:ascii="Times New Roman" w:hAnsi="Times New Roman" w:cs="Times New Roman"/>
          <w:sz w:val="24"/>
          <w:szCs w:val="24"/>
        </w:rPr>
        <w:t xml:space="preserve"> принимать меры по предупреждению и пресечению коррупции;</w:t>
      </w: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- </w:t>
      </w:r>
      <w:r w:rsidR="005579EE" w:rsidRPr="00B63D4D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3D4D" w:rsidRDefault="00B63D4D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</w:p>
    <w:p w:rsidR="00B63D4D" w:rsidRDefault="00B63D4D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4C2A" w:rsidRDefault="006C4C2A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9EE" w:rsidRPr="00B63D4D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D4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579EE" w:rsidRPr="00B63D4D">
        <w:rPr>
          <w:rFonts w:ascii="Times New Roman" w:hAnsi="Times New Roman" w:cs="Times New Roman"/>
          <w:b/>
          <w:sz w:val="24"/>
          <w:szCs w:val="24"/>
        </w:rPr>
        <w:t>. Требования к антикоррупционному поведению работников</w:t>
      </w:r>
    </w:p>
    <w:p w:rsidR="00DD06EB" w:rsidRPr="00B63D4D" w:rsidRDefault="00DD06EB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при исполнении им должностных обязанностей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В установленных законодательством Российской Федерации случаях работник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обязан представлять сведения о доходах, расходах, об имуществе и обязательствах имущественного характера.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и передаются работником по акту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 xml:space="preserve">в </w:t>
      </w:r>
      <w:r w:rsidR="00F20D02" w:rsidRPr="00B63D4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B63D4D">
        <w:rPr>
          <w:rFonts w:ascii="Times New Roman" w:hAnsi="Times New Roman" w:cs="Times New Roman"/>
          <w:sz w:val="24"/>
          <w:szCs w:val="24"/>
        </w:rPr>
        <w:t>в порядке, предусмотренном нормативным актом</w:t>
      </w:r>
      <w:r w:rsidR="00F20D02" w:rsidRPr="00B63D4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63D4D">
        <w:rPr>
          <w:rFonts w:ascii="Times New Roman" w:hAnsi="Times New Roman" w:cs="Times New Roman"/>
          <w:sz w:val="24"/>
          <w:szCs w:val="24"/>
        </w:rPr>
        <w:t>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9EE" w:rsidRDefault="00AD748F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11"/>
      <w:bookmarkEnd w:id="5"/>
      <w:r w:rsidRPr="00B63D4D">
        <w:rPr>
          <w:rFonts w:ascii="Times New Roman" w:hAnsi="Times New Roman" w:cs="Times New Roman"/>
          <w:b/>
          <w:sz w:val="24"/>
          <w:szCs w:val="24"/>
        </w:rPr>
        <w:t>6</w:t>
      </w:r>
      <w:r w:rsidR="005579EE" w:rsidRPr="00B63D4D">
        <w:rPr>
          <w:rFonts w:ascii="Times New Roman" w:hAnsi="Times New Roman" w:cs="Times New Roman"/>
          <w:b/>
          <w:sz w:val="24"/>
          <w:szCs w:val="24"/>
        </w:rPr>
        <w:t>. Обращение со служебной информацией</w:t>
      </w:r>
    </w:p>
    <w:p w:rsidR="00B63D4D" w:rsidRPr="00B63D4D" w:rsidRDefault="00B63D4D" w:rsidP="00B63D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обязан принимать соответствующие меры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 xml:space="preserve">по обеспечению конфиденциальности информации, ставшей известной ему </w:t>
      </w:r>
      <w:r w:rsidR="00E62D36" w:rsidRPr="00B63D4D">
        <w:rPr>
          <w:rFonts w:ascii="Times New Roman" w:hAnsi="Times New Roman" w:cs="Times New Roman"/>
          <w:sz w:val="24"/>
          <w:szCs w:val="24"/>
        </w:rPr>
        <w:br/>
      </w:r>
      <w:r w:rsidRPr="00B63D4D">
        <w:rPr>
          <w:rFonts w:ascii="Times New Roman" w:hAnsi="Times New Roman" w:cs="Times New Roman"/>
          <w:sz w:val="24"/>
          <w:szCs w:val="24"/>
        </w:rPr>
        <w:t>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5579EE" w:rsidRPr="00B63D4D" w:rsidRDefault="005579EE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4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учреждения</w:t>
      </w:r>
      <w:r w:rsidRPr="00B63D4D">
        <w:rPr>
          <w:rFonts w:ascii="Times New Roman" w:hAnsi="Times New Roman" w:cs="Times New Roman"/>
          <w:sz w:val="24"/>
          <w:szCs w:val="24"/>
        </w:rPr>
        <w:t xml:space="preserve"> вправе обрабатывать и передавать служебную информацию при соблюдении действующих в </w:t>
      </w:r>
      <w:r w:rsidR="00F20D02" w:rsidRPr="00B63D4D">
        <w:rPr>
          <w:rFonts w:ascii="Times New Roman" w:hAnsi="Times New Roman" w:cs="Times New Roman"/>
          <w:sz w:val="24"/>
          <w:szCs w:val="24"/>
        </w:rPr>
        <w:t>учреждении</w:t>
      </w:r>
      <w:r w:rsidRPr="00B63D4D">
        <w:rPr>
          <w:rFonts w:ascii="Times New Roman" w:hAnsi="Times New Roman" w:cs="Times New Roman"/>
          <w:sz w:val="24"/>
          <w:szCs w:val="24"/>
        </w:rPr>
        <w:t xml:space="preserve"> норм и требований, принятых в соответствии с законодательством Российской Федерации.</w:t>
      </w:r>
    </w:p>
    <w:p w:rsidR="006F5CBC" w:rsidRPr="00B63D4D" w:rsidRDefault="006F5CBC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5CBC" w:rsidRPr="00B63D4D" w:rsidRDefault="006F5CBC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5CBC" w:rsidRPr="00B63D4D" w:rsidRDefault="006F5CBC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5CBC" w:rsidRPr="00B63D4D" w:rsidRDefault="006F5CBC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5CBC" w:rsidRPr="00B63D4D" w:rsidRDefault="006F5CBC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5CBC" w:rsidRPr="00B63D4D" w:rsidRDefault="006F5CBC" w:rsidP="00B63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B63D4D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35" w:rsidRDefault="00A00335" w:rsidP="00FD11A5">
      <w:pPr>
        <w:spacing w:after="0" w:line="240" w:lineRule="auto"/>
      </w:pPr>
      <w:r>
        <w:separator/>
      </w:r>
    </w:p>
  </w:endnote>
  <w:endnote w:type="continuationSeparator" w:id="0">
    <w:p w:rsidR="00A00335" w:rsidRDefault="00A00335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35" w:rsidRDefault="00A00335" w:rsidP="00FD11A5">
      <w:pPr>
        <w:spacing w:after="0" w:line="240" w:lineRule="auto"/>
      </w:pPr>
      <w:r>
        <w:separator/>
      </w:r>
    </w:p>
  </w:footnote>
  <w:footnote w:type="continuationSeparator" w:id="0">
    <w:p w:rsidR="00A00335" w:rsidRDefault="00A00335" w:rsidP="00F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CE" w:rsidRPr="00FD11A5" w:rsidRDefault="003E56C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658AA"/>
    <w:rsid w:val="00086A93"/>
    <w:rsid w:val="000C685E"/>
    <w:rsid w:val="000D1023"/>
    <w:rsid w:val="000E166B"/>
    <w:rsid w:val="000F0E2D"/>
    <w:rsid w:val="000F5CC7"/>
    <w:rsid w:val="001034E0"/>
    <w:rsid w:val="0011305F"/>
    <w:rsid w:val="001140C1"/>
    <w:rsid w:val="0012232C"/>
    <w:rsid w:val="00124325"/>
    <w:rsid w:val="00124663"/>
    <w:rsid w:val="00185FB9"/>
    <w:rsid w:val="00187B09"/>
    <w:rsid w:val="001F1A64"/>
    <w:rsid w:val="001F5079"/>
    <w:rsid w:val="00203C3B"/>
    <w:rsid w:val="0021632B"/>
    <w:rsid w:val="00222982"/>
    <w:rsid w:val="00281836"/>
    <w:rsid w:val="002A218C"/>
    <w:rsid w:val="002C46E0"/>
    <w:rsid w:val="002C654A"/>
    <w:rsid w:val="002F33D5"/>
    <w:rsid w:val="00303699"/>
    <w:rsid w:val="00337D15"/>
    <w:rsid w:val="0035366B"/>
    <w:rsid w:val="003807DD"/>
    <w:rsid w:val="00381C86"/>
    <w:rsid w:val="0039485B"/>
    <w:rsid w:val="003E56CE"/>
    <w:rsid w:val="0042636B"/>
    <w:rsid w:val="00443E65"/>
    <w:rsid w:val="004C7772"/>
    <w:rsid w:val="004E5553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576C1"/>
    <w:rsid w:val="00660E1F"/>
    <w:rsid w:val="0066319D"/>
    <w:rsid w:val="00670FA6"/>
    <w:rsid w:val="0068008D"/>
    <w:rsid w:val="006830C8"/>
    <w:rsid w:val="006A256F"/>
    <w:rsid w:val="006C4C1F"/>
    <w:rsid w:val="006C4C2A"/>
    <w:rsid w:val="006D42F9"/>
    <w:rsid w:val="006F27D1"/>
    <w:rsid w:val="006F5CBC"/>
    <w:rsid w:val="00702AB0"/>
    <w:rsid w:val="007406F5"/>
    <w:rsid w:val="007660E4"/>
    <w:rsid w:val="00767FF9"/>
    <w:rsid w:val="007E74E7"/>
    <w:rsid w:val="0080381D"/>
    <w:rsid w:val="00837970"/>
    <w:rsid w:val="0084756C"/>
    <w:rsid w:val="008865B9"/>
    <w:rsid w:val="00894A9F"/>
    <w:rsid w:val="008D70BB"/>
    <w:rsid w:val="00946611"/>
    <w:rsid w:val="00951C71"/>
    <w:rsid w:val="0096136E"/>
    <w:rsid w:val="009944CB"/>
    <w:rsid w:val="009A05BF"/>
    <w:rsid w:val="009D1A5F"/>
    <w:rsid w:val="00A00335"/>
    <w:rsid w:val="00A14DB8"/>
    <w:rsid w:val="00A37ABE"/>
    <w:rsid w:val="00A54317"/>
    <w:rsid w:val="00A6078A"/>
    <w:rsid w:val="00A67359"/>
    <w:rsid w:val="00AD748F"/>
    <w:rsid w:val="00AE0D0F"/>
    <w:rsid w:val="00B2214E"/>
    <w:rsid w:val="00B32478"/>
    <w:rsid w:val="00B364CF"/>
    <w:rsid w:val="00B55C06"/>
    <w:rsid w:val="00B63D4D"/>
    <w:rsid w:val="00B87A2B"/>
    <w:rsid w:val="00BD08DC"/>
    <w:rsid w:val="00C13F13"/>
    <w:rsid w:val="00C23E3B"/>
    <w:rsid w:val="00C31B76"/>
    <w:rsid w:val="00C355BA"/>
    <w:rsid w:val="00CA5E8A"/>
    <w:rsid w:val="00CB0A06"/>
    <w:rsid w:val="00CC2F18"/>
    <w:rsid w:val="00CC6E4B"/>
    <w:rsid w:val="00D52D03"/>
    <w:rsid w:val="00DB047B"/>
    <w:rsid w:val="00DC007C"/>
    <w:rsid w:val="00DD06EB"/>
    <w:rsid w:val="00E13923"/>
    <w:rsid w:val="00E400B8"/>
    <w:rsid w:val="00E62D36"/>
    <w:rsid w:val="00E7411A"/>
    <w:rsid w:val="00EC08A5"/>
    <w:rsid w:val="00EF2B66"/>
    <w:rsid w:val="00F20D02"/>
    <w:rsid w:val="00F7266B"/>
    <w:rsid w:val="00F821CC"/>
    <w:rsid w:val="00FC1C99"/>
    <w:rsid w:val="00FD11A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F5CBC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5CBC"/>
    <w:pPr>
      <w:widowControl w:val="0"/>
      <w:shd w:val="clear" w:color="auto" w:fill="FFFFFF"/>
      <w:spacing w:after="180" w:line="278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F5CBC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5CBC"/>
    <w:pPr>
      <w:widowControl w:val="0"/>
      <w:shd w:val="clear" w:color="auto" w:fill="FFFFFF"/>
      <w:spacing w:after="180" w:line="278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4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2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7548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31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4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840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40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633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725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2B125F572205EB785D58FD0BDDC4E8ACC5767050F3FA02FEF87D1551982AA45BDB9078B25D24n0cF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82B125F572205EB785D58FD0BDDC4EBA2C77B7300A4F853ABF6n7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{AFD86422-3E96-4277-81FA-C7DE01B37CA0}</b:Guid>
    <b:RefOrder>1</b:RefOrder>
  </b:Source>
</b:Sources>
</file>

<file path=customXml/itemProps1.xml><?xml version="1.0" encoding="utf-8"?>
<ds:datastoreItem xmlns:ds="http://schemas.openxmlformats.org/officeDocument/2006/customXml" ds:itemID="{4EABB97E-DBE1-45F8-85BD-40AB9F6D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ДКЦ</cp:lastModifiedBy>
  <cp:revision>15</cp:revision>
  <cp:lastPrinted>2016-06-24T10:24:00Z</cp:lastPrinted>
  <dcterms:created xsi:type="dcterms:W3CDTF">2016-02-18T15:27:00Z</dcterms:created>
  <dcterms:modified xsi:type="dcterms:W3CDTF">2016-07-05T10:47:00Z</dcterms:modified>
</cp:coreProperties>
</file>